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16F" w:rsidRDefault="0080016F" w:rsidP="0080016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9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136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ОБОБЩЕНИЕ ЗНАНИЙ О МЕСТОИМЕНИИ. ПРОВЕРЬ СЕБЯ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0016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умений работать с памяткой «Порядок разбора личного местоимения», пользуясь памяткой, разбирать личное местоимение как часть речи, оценивать результаты выполненного задания «Проверь себя» по учебнику</w:t>
            </w:r>
          </w:p>
        </w:tc>
      </w:tr>
      <w:tr w:rsidR="0080016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Систематизация, обобщение и контроль знаний / решение частной задачи</w:t>
            </w:r>
          </w:p>
        </w:tc>
      </w:tr>
      <w:tr w:rsidR="0080016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меж-</w:t>
            </w:r>
            <w:r>
              <w:rPr>
                <w:rFonts w:ascii="Times New Roman" w:hAnsi="Times New Roman" w:cs="Times New Roman"/>
              </w:rPr>
              <w:br/>
              <w:t>национального общения</w:t>
            </w:r>
          </w:p>
        </w:tc>
      </w:tr>
      <w:tr w:rsidR="0080016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положительное отношение к школе и учебной деятельности; имеют представление о причинах </w:t>
            </w:r>
            <w:r>
              <w:rPr>
                <w:rFonts w:ascii="Times New Roman" w:hAnsi="Times New Roman" w:cs="Times New Roman"/>
              </w:rPr>
              <w:br/>
              <w:t>успеха в учебе; 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</w:tr>
      <w:tr w:rsidR="0080016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структурируют знания; умеют осознанно и произвольно строить речевое </w:t>
            </w:r>
            <w:r>
              <w:rPr>
                <w:rFonts w:ascii="Times New Roman" w:hAnsi="Times New Roman" w:cs="Times New Roman"/>
              </w:rPr>
              <w:br/>
              <w:t>высказывание 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 </w:t>
            </w:r>
            <w:r>
              <w:rPr>
                <w:rFonts w:ascii="Times New Roman" w:hAnsi="Times New Roman" w:cs="Times New Roman"/>
              </w:rPr>
              <w:t xml:space="preserve">строят логическую цепь рассуждений; используют </w:t>
            </w:r>
            <w:r>
              <w:rPr>
                <w:rFonts w:ascii="Times New Roman" w:hAnsi="Times New Roman" w:cs="Times New Roman"/>
              </w:rPr>
              <w:br/>
              <w:t>доказательство.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задачу, соответствующую этапу обучения.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слушают и понимают речь других; активно используют речевые средства и средства</w:t>
            </w:r>
            <w:r>
              <w:rPr>
                <w:rFonts w:ascii="Times New Roman" w:hAnsi="Times New Roman" w:cs="Times New Roman"/>
              </w:rPr>
              <w:br/>
              <w:t>для решения коммуникативных и познавательных задач</w:t>
            </w:r>
          </w:p>
        </w:tc>
      </w:tr>
      <w:tr w:rsidR="0080016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местоимения: я, ты, мы, вы, он, она, оно, они. Грамматические признаки личных местоимений: лицо, число, род (у местоимений 3-го числа единственного числа). Порядок разбора личного местоимения</w:t>
            </w:r>
          </w:p>
        </w:tc>
      </w:tr>
      <w:tr w:rsidR="0080016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98</w:t>
            </w:r>
          </w:p>
        </w:tc>
      </w:tr>
    </w:tbl>
    <w:p w:rsidR="0080016F" w:rsidRDefault="0080016F" w:rsidP="0080016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0016F" w:rsidRDefault="0080016F" w:rsidP="0080016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80016F" w:rsidRDefault="0080016F" w:rsidP="0080016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80016F" w:rsidTr="0080016F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80016F" w:rsidTr="0080016F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6F" w:rsidTr="0080016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16F" w:rsidRDefault="0080016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0016F" w:rsidTr="0080016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80016F" w:rsidTr="0080016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0016F" w:rsidTr="0080016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Контроль знаний и способов действий.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Словарные слова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Словарный 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Самолет, комната, однажды, кровать, трамвай, </w:t>
            </w:r>
            <w:r>
              <w:rPr>
                <w:rFonts w:ascii="Times New Roman" w:hAnsi="Times New Roman" w:cs="Times New Roman"/>
              </w:rPr>
              <w:br/>
              <w:t xml:space="preserve">пятница, около, солома, </w:t>
            </w:r>
            <w:r>
              <w:rPr>
                <w:rFonts w:ascii="Times New Roman" w:hAnsi="Times New Roman" w:cs="Times New Roman"/>
              </w:rPr>
              <w:br/>
              <w:t xml:space="preserve">потом, вокруг, приветливо, Красная площадь, </w:t>
            </w:r>
            <w:proofErr w:type="spellStart"/>
            <w:r>
              <w:rPr>
                <w:rFonts w:ascii="Times New Roman" w:hAnsi="Times New Roman" w:cs="Times New Roman"/>
              </w:rPr>
              <w:t>Мос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Кремль, ромашка, растение, сирень, поэт, </w:t>
            </w:r>
            <w:r>
              <w:rPr>
                <w:rFonts w:ascii="Times New Roman" w:hAnsi="Times New Roman" w:cs="Times New Roman"/>
              </w:rPr>
              <w:br/>
              <w:t xml:space="preserve">гвоздика, животное, </w:t>
            </w:r>
            <w:r>
              <w:rPr>
                <w:rFonts w:ascii="Times New Roman" w:hAnsi="Times New Roman" w:cs="Times New Roman"/>
              </w:rPr>
              <w:br/>
              <w:t>одуванчик, воскресенье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словарные слова под диктовку, выделяют орфограммы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написания словарных слов и обозначения орфограмм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</w:t>
            </w:r>
          </w:p>
        </w:tc>
      </w:tr>
      <w:tr w:rsidR="0080016F" w:rsidTr="0080016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Применение знаний и способов действий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текст «Ты и вежливое Вы», организует его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текст, отвечают 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и применяют вежливую форму </w:t>
            </w:r>
            <w:r>
              <w:rPr>
                <w:rFonts w:ascii="Times New Roman" w:hAnsi="Times New Roman" w:cs="Times New Roman"/>
              </w:rPr>
              <w:br/>
              <w:t>обращения «Вы»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80016F" w:rsidTr="0080016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в стандартных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измененных условиях.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Страничка для любознательных </w:t>
            </w:r>
            <w:r>
              <w:rPr>
                <w:rFonts w:ascii="Times New Roman" w:hAnsi="Times New Roman" w:cs="Times New Roman"/>
              </w:rPr>
              <w:br/>
              <w:t>(с. 98)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обсуждение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0016F" w:rsidTr="0080016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с памяткой «Порядок </w:t>
            </w:r>
            <w:r>
              <w:rPr>
                <w:rFonts w:ascii="Times New Roman" w:hAnsi="Times New Roman" w:cs="Times New Roman"/>
              </w:rPr>
              <w:br/>
              <w:t>разбора личного местоимения»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Работа с памяткой,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памяткой «Порядок разбора личного местоимения», предлагает разобрать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личное местоимение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образцу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памятку, разбирают личное местоимение по памятке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памятки.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Разбирают личное местоимение по образцу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  <w:r>
              <w:rPr>
                <w:rFonts w:ascii="Times New Roman" w:hAnsi="Times New Roman" w:cs="Times New Roman"/>
              </w:rPr>
              <w:br/>
              <w:t>с памяткой, упражнение</w:t>
            </w:r>
          </w:p>
        </w:tc>
      </w:tr>
      <w:tr w:rsidR="0080016F" w:rsidTr="0080016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80016F" w:rsidTr="0080016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Обобщение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знаний и способов действий.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Проверь себя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заданиями рубрики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«Проверь себя»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сообщение на заданную тему. </w:t>
            </w:r>
            <w:r>
              <w:rPr>
                <w:rFonts w:ascii="Times New Roman" w:hAnsi="Times New Roman" w:cs="Times New Roman"/>
              </w:rPr>
              <w:br/>
              <w:t>Указывают лицо, число, род местоимений. Распознают местоимения среди других частей речи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Сообщение, упражнение</w:t>
            </w:r>
          </w:p>
        </w:tc>
      </w:tr>
      <w:tr w:rsidR="0080016F" w:rsidTr="0080016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80016F" w:rsidTr="0080016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 w:rsidP="0080016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0016F" w:rsidTr="0080016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повторение правил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16F" w:rsidRDefault="0080016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</w:t>
            </w:r>
          </w:p>
        </w:tc>
      </w:tr>
    </w:tbl>
    <w:p w:rsidR="0080016F" w:rsidRDefault="0080016F" w:rsidP="0080016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80016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421A"/>
    <w:rsid w:val="006B0F02"/>
    <w:rsid w:val="006C2399"/>
    <w:rsid w:val="00710F73"/>
    <w:rsid w:val="007F7784"/>
    <w:rsid w:val="0080016F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80016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2016-09-11T00:17:00Z</dcterms:created>
  <dcterms:modified xsi:type="dcterms:W3CDTF">2016-09-11T00:17:00Z</dcterms:modified>
</cp:coreProperties>
</file>